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page" w:horzAnchor="margin" w:tblpY="6314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C9153A" w:rsidTr="00C9153A">
        <w:tc>
          <w:tcPr>
            <w:tcW w:w="2831" w:type="dxa"/>
          </w:tcPr>
          <w:p w:rsidR="00C9153A" w:rsidRPr="00ED3FD3" w:rsidRDefault="00C9153A" w:rsidP="00C915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3FD3">
              <w:rPr>
                <w:rFonts w:ascii="Arial" w:hAnsi="Arial" w:cs="Arial"/>
                <w:b/>
                <w:sz w:val="24"/>
                <w:szCs w:val="24"/>
              </w:rPr>
              <w:t>Mes</w:t>
            </w:r>
          </w:p>
        </w:tc>
        <w:tc>
          <w:tcPr>
            <w:tcW w:w="2831" w:type="dxa"/>
          </w:tcPr>
          <w:p w:rsidR="00C9153A" w:rsidRPr="00ED3FD3" w:rsidRDefault="00C9153A" w:rsidP="00C915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3FD3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2832" w:type="dxa"/>
          </w:tcPr>
          <w:p w:rsidR="00C9153A" w:rsidRPr="00ED3FD3" w:rsidRDefault="00C9153A" w:rsidP="00C915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3FD3">
              <w:rPr>
                <w:rFonts w:ascii="Arial" w:hAnsi="Arial" w:cs="Arial"/>
                <w:b/>
                <w:sz w:val="24"/>
                <w:szCs w:val="24"/>
              </w:rPr>
              <w:t>Personas Atendidas</w:t>
            </w:r>
          </w:p>
        </w:tc>
      </w:tr>
      <w:tr w:rsidR="00C9153A" w:rsidTr="00C9153A">
        <w:trPr>
          <w:trHeight w:val="871"/>
        </w:trPr>
        <w:tc>
          <w:tcPr>
            <w:tcW w:w="2831" w:type="dxa"/>
          </w:tcPr>
          <w:p w:rsidR="00C9153A" w:rsidRDefault="00C9153A" w:rsidP="00C9153A">
            <w:pPr>
              <w:rPr>
                <w:rFonts w:ascii="Arial" w:hAnsi="Arial" w:cs="Arial"/>
                <w:sz w:val="24"/>
                <w:szCs w:val="24"/>
              </w:rPr>
            </w:pPr>
          </w:p>
          <w:p w:rsidR="00C9153A" w:rsidRPr="00ED3FD3" w:rsidRDefault="00C9153A" w:rsidP="00C915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3FD3">
              <w:rPr>
                <w:rFonts w:ascii="Arial" w:hAnsi="Arial" w:cs="Arial"/>
                <w:sz w:val="24"/>
                <w:szCs w:val="24"/>
              </w:rPr>
              <w:t>Abril</w:t>
            </w:r>
          </w:p>
        </w:tc>
        <w:tc>
          <w:tcPr>
            <w:tcW w:w="2831" w:type="dxa"/>
          </w:tcPr>
          <w:p w:rsidR="00C9153A" w:rsidRDefault="00C9153A" w:rsidP="00C915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9153A" w:rsidRPr="00ED3FD3" w:rsidRDefault="00C9153A" w:rsidP="00C915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3FD3">
              <w:rPr>
                <w:rFonts w:ascii="Arial" w:hAnsi="Arial" w:cs="Arial"/>
                <w:sz w:val="24"/>
                <w:szCs w:val="24"/>
              </w:rPr>
              <w:t>Orientaci</w:t>
            </w:r>
            <w:r>
              <w:rPr>
                <w:rFonts w:ascii="Arial" w:hAnsi="Arial" w:cs="Arial"/>
                <w:sz w:val="24"/>
                <w:szCs w:val="24"/>
              </w:rPr>
              <w:t>ones</w:t>
            </w:r>
          </w:p>
        </w:tc>
        <w:tc>
          <w:tcPr>
            <w:tcW w:w="2832" w:type="dxa"/>
          </w:tcPr>
          <w:p w:rsidR="00C9153A" w:rsidRDefault="00C9153A" w:rsidP="00C915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9153A" w:rsidRPr="00ED3FD3" w:rsidRDefault="00C9153A" w:rsidP="00C915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3FD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C9153A" w:rsidTr="00C9153A">
        <w:trPr>
          <w:trHeight w:val="983"/>
        </w:trPr>
        <w:tc>
          <w:tcPr>
            <w:tcW w:w="2831" w:type="dxa"/>
          </w:tcPr>
          <w:p w:rsidR="00C9153A" w:rsidRDefault="00C9153A" w:rsidP="00C915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9153A" w:rsidRPr="00ED3FD3" w:rsidRDefault="00C9153A" w:rsidP="00C915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3FD3">
              <w:rPr>
                <w:rFonts w:ascii="Arial" w:hAnsi="Arial" w:cs="Arial"/>
                <w:sz w:val="24"/>
                <w:szCs w:val="24"/>
              </w:rPr>
              <w:t>Mayo</w:t>
            </w:r>
          </w:p>
        </w:tc>
        <w:tc>
          <w:tcPr>
            <w:tcW w:w="2831" w:type="dxa"/>
          </w:tcPr>
          <w:p w:rsidR="00C9153A" w:rsidRDefault="00C9153A" w:rsidP="00C915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9153A" w:rsidRPr="00ED3FD3" w:rsidRDefault="00C9153A" w:rsidP="00C915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Orientaciones</w:t>
            </w:r>
          </w:p>
        </w:tc>
        <w:tc>
          <w:tcPr>
            <w:tcW w:w="2832" w:type="dxa"/>
          </w:tcPr>
          <w:p w:rsidR="00C9153A" w:rsidRDefault="00C9153A" w:rsidP="00C915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9153A" w:rsidRPr="00ED3FD3" w:rsidRDefault="00C9153A" w:rsidP="00C915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3FD3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C9153A" w:rsidTr="00C9153A">
        <w:trPr>
          <w:trHeight w:val="419"/>
        </w:trPr>
        <w:tc>
          <w:tcPr>
            <w:tcW w:w="2831" w:type="dxa"/>
          </w:tcPr>
          <w:p w:rsidR="00C9153A" w:rsidRDefault="00C9153A" w:rsidP="00C9153A">
            <w:pPr>
              <w:tabs>
                <w:tab w:val="left" w:pos="960"/>
                <w:tab w:val="center" w:pos="1307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9153A" w:rsidRDefault="00C9153A" w:rsidP="00C9153A">
            <w:pPr>
              <w:tabs>
                <w:tab w:val="left" w:pos="960"/>
                <w:tab w:val="center" w:pos="130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ED3FD3">
              <w:rPr>
                <w:rFonts w:ascii="Arial" w:hAnsi="Arial" w:cs="Arial"/>
                <w:sz w:val="24"/>
                <w:szCs w:val="24"/>
              </w:rPr>
              <w:t>Junio</w:t>
            </w:r>
          </w:p>
          <w:p w:rsidR="00C9153A" w:rsidRPr="00ED3FD3" w:rsidRDefault="00C9153A" w:rsidP="00C9153A">
            <w:pPr>
              <w:tabs>
                <w:tab w:val="left" w:pos="960"/>
                <w:tab w:val="center" w:pos="1307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1" w:type="dxa"/>
          </w:tcPr>
          <w:p w:rsidR="00C9153A" w:rsidRDefault="00C9153A" w:rsidP="00C915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9153A" w:rsidRPr="00ED3FD3" w:rsidRDefault="00C9153A" w:rsidP="00C915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Orientaciones</w:t>
            </w:r>
          </w:p>
        </w:tc>
        <w:tc>
          <w:tcPr>
            <w:tcW w:w="2832" w:type="dxa"/>
          </w:tcPr>
          <w:p w:rsidR="00C9153A" w:rsidRDefault="00C9153A" w:rsidP="00C915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9153A" w:rsidRPr="00ED3FD3" w:rsidRDefault="00C9153A" w:rsidP="00C915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3FD3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</w:tbl>
    <w:p w:rsidR="00C9153A" w:rsidRDefault="00C9153A" w:rsidP="00C9153A">
      <w:pPr>
        <w:jc w:val="center"/>
      </w:pPr>
      <w:r>
        <w:rPr>
          <w:noProof/>
          <w:lang w:eastAsia="es-MX"/>
        </w:rPr>
        <w:drawing>
          <wp:inline distT="0" distB="0" distL="0" distR="0" wp14:anchorId="4F503811" wp14:editId="5383B9F8">
            <wp:extent cx="2176145" cy="2109470"/>
            <wp:effectExtent l="0" t="0" r="0" b="508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210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9153A" w:rsidRDefault="00C9153A" w:rsidP="00C9153A"/>
    <w:p w:rsidR="00C9153A" w:rsidRDefault="00C9153A" w:rsidP="00C9153A"/>
    <w:p w:rsidR="00C9153A" w:rsidRPr="00536FFF" w:rsidRDefault="00C9153A" w:rsidP="00C9153A">
      <w:pPr>
        <w:jc w:val="center"/>
        <w:rPr>
          <w:rFonts w:ascii="Arial" w:hAnsi="Arial" w:cs="Arial"/>
          <w:b/>
          <w:sz w:val="24"/>
          <w:szCs w:val="24"/>
        </w:rPr>
      </w:pPr>
      <w:r w:rsidRPr="000925EA">
        <w:rPr>
          <w:rFonts w:ascii="Arial" w:hAnsi="Arial" w:cs="Arial"/>
          <w:b/>
          <w:sz w:val="24"/>
          <w:szCs w:val="24"/>
        </w:rPr>
        <w:t>ATENCION BRINDADA</w:t>
      </w:r>
    </w:p>
    <w:p w:rsidR="0083603E" w:rsidRDefault="00C9153A">
      <w:bookmarkStart w:id="0" w:name="_GoBack"/>
      <w:bookmarkEnd w:id="0"/>
    </w:p>
    <w:sectPr w:rsidR="008360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3A"/>
    <w:rsid w:val="00135AD6"/>
    <w:rsid w:val="00C90B4A"/>
    <w:rsid w:val="00C9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266890-48DA-41D7-A07D-12BA8BC7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53A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9153A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Yajaira</dc:creator>
  <cp:keywords/>
  <dc:description/>
  <cp:lastModifiedBy>Yajaira</cp:lastModifiedBy>
  <cp:revision>1</cp:revision>
  <dcterms:created xsi:type="dcterms:W3CDTF">2020-09-07T18:56:00Z</dcterms:created>
  <dcterms:modified xsi:type="dcterms:W3CDTF">2020-09-07T18:59:00Z</dcterms:modified>
</cp:coreProperties>
</file>